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02" w:rsidRDefault="00960A02" w:rsidP="00960A0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</w:p>
    <w:p w:rsidR="00960A02" w:rsidRDefault="00960A02" w:rsidP="00960A02">
      <w:pPr>
        <w:rPr>
          <w:rFonts w:ascii="宋体" w:hAnsi="宋体"/>
          <w:b/>
          <w:bCs/>
          <w:sz w:val="44"/>
          <w:szCs w:val="44"/>
        </w:rPr>
      </w:pPr>
    </w:p>
    <w:p w:rsidR="00960A02" w:rsidRDefault="00960A02" w:rsidP="00960A02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首期安徽省优秀大学生全球视野国际</w:t>
      </w:r>
      <w:proofErr w:type="gramStart"/>
      <w:r>
        <w:rPr>
          <w:rFonts w:ascii="宋体" w:hAnsi="宋体" w:hint="eastAsia"/>
          <w:b/>
          <w:bCs/>
          <w:sz w:val="44"/>
          <w:szCs w:val="44"/>
        </w:rPr>
        <w:t>研学交流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活动报名汇总表</w:t>
      </w:r>
    </w:p>
    <w:p w:rsidR="00960A02" w:rsidRDefault="00960A02" w:rsidP="00960A02">
      <w:pPr>
        <w:jc w:val="center"/>
        <w:rPr>
          <w:rFonts w:ascii="宋体" w:hAnsi="宋体"/>
          <w:b/>
          <w:bCs/>
          <w:sz w:val="44"/>
          <w:szCs w:val="44"/>
        </w:rPr>
      </w:pPr>
    </w:p>
    <w:p w:rsidR="00960A02" w:rsidRDefault="00960A02" w:rsidP="00960A02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报名单位（盖章）：                  报名时间：</w:t>
      </w:r>
    </w:p>
    <w:tbl>
      <w:tblPr>
        <w:tblStyle w:val="a7"/>
        <w:tblW w:w="9630" w:type="dxa"/>
        <w:tblInd w:w="-784" w:type="dxa"/>
        <w:tblLook w:val="04A0" w:firstRow="1" w:lastRow="0" w:firstColumn="1" w:lastColumn="0" w:noHBand="0" w:noVBand="1"/>
      </w:tblPr>
      <w:tblGrid>
        <w:gridCol w:w="945"/>
        <w:gridCol w:w="1125"/>
        <w:gridCol w:w="1155"/>
        <w:gridCol w:w="2427"/>
        <w:gridCol w:w="1563"/>
        <w:gridCol w:w="1365"/>
        <w:gridCol w:w="1050"/>
      </w:tblGrid>
      <w:tr w:rsidR="00960A02" w:rsidTr="009363A1">
        <w:trPr>
          <w:trHeight w:val="812"/>
        </w:trPr>
        <w:tc>
          <w:tcPr>
            <w:tcW w:w="945" w:type="dxa"/>
            <w:vAlign w:val="center"/>
          </w:tcPr>
          <w:p w:rsidR="00960A02" w:rsidRDefault="00960A02" w:rsidP="009363A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25" w:type="dxa"/>
            <w:vAlign w:val="center"/>
          </w:tcPr>
          <w:p w:rsidR="00960A02" w:rsidRDefault="00960A02" w:rsidP="009363A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55" w:type="dxa"/>
            <w:vAlign w:val="center"/>
          </w:tcPr>
          <w:p w:rsidR="00960A02" w:rsidRDefault="00960A02" w:rsidP="009363A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27" w:type="dxa"/>
            <w:vAlign w:val="center"/>
          </w:tcPr>
          <w:p w:rsidR="00960A02" w:rsidRDefault="00960A02" w:rsidP="009363A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563" w:type="dxa"/>
            <w:vAlign w:val="center"/>
          </w:tcPr>
          <w:p w:rsidR="00960A02" w:rsidRDefault="00960A02" w:rsidP="009363A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所在院系</w:t>
            </w:r>
          </w:p>
        </w:tc>
        <w:tc>
          <w:tcPr>
            <w:tcW w:w="1365" w:type="dxa"/>
            <w:vAlign w:val="center"/>
          </w:tcPr>
          <w:p w:rsidR="00960A02" w:rsidRDefault="00960A02" w:rsidP="009363A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050" w:type="dxa"/>
            <w:vAlign w:val="center"/>
          </w:tcPr>
          <w:p w:rsidR="00960A02" w:rsidRDefault="00960A02" w:rsidP="009363A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960A02" w:rsidTr="009363A1">
        <w:tc>
          <w:tcPr>
            <w:tcW w:w="94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27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</w:tcPr>
          <w:p w:rsidR="00960A02" w:rsidRDefault="00960A02" w:rsidP="009363A1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</w:tbl>
    <w:p w:rsidR="00960A02" w:rsidRDefault="00960A02" w:rsidP="00960A02">
      <w:pPr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28"/>
          <w:szCs w:val="28"/>
        </w:rPr>
        <w:t>报名联络人：                          联系方式：</w:t>
      </w:r>
    </w:p>
    <w:p w:rsidR="00C22B46" w:rsidRPr="00960A02" w:rsidRDefault="00C22B46"/>
    <w:sectPr w:rsidR="00C22B46" w:rsidRPr="00960A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E8" w:rsidRDefault="00D50FE8" w:rsidP="00960A02">
      <w:r>
        <w:separator/>
      </w:r>
    </w:p>
  </w:endnote>
  <w:endnote w:type="continuationSeparator" w:id="0">
    <w:p w:rsidR="00D50FE8" w:rsidRDefault="00D50FE8" w:rsidP="0096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56" w:rsidRDefault="00D50FE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53025" wp14:editId="7644D5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1156" w:rsidRDefault="00D50FE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0A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F5302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71156" w:rsidRDefault="00D50FE8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0A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E8" w:rsidRDefault="00D50FE8" w:rsidP="00960A02">
      <w:r>
        <w:separator/>
      </w:r>
    </w:p>
  </w:footnote>
  <w:footnote w:type="continuationSeparator" w:id="0">
    <w:p w:rsidR="00D50FE8" w:rsidRDefault="00D50FE8" w:rsidP="00960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A"/>
    <w:rsid w:val="00960A02"/>
    <w:rsid w:val="00C22B46"/>
    <w:rsid w:val="00CA0FFA"/>
    <w:rsid w:val="00D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7D15"/>
  <w15:chartTrackingRefBased/>
  <w15:docId w15:val="{D82A56E7-F530-443F-9380-6B42B16C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0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0A02"/>
    <w:rPr>
      <w:sz w:val="18"/>
      <w:szCs w:val="18"/>
    </w:rPr>
  </w:style>
  <w:style w:type="paragraph" w:styleId="a5">
    <w:name w:val="footer"/>
    <w:basedOn w:val="a"/>
    <w:link w:val="a6"/>
    <w:unhideWhenUsed/>
    <w:rsid w:val="00960A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0A02"/>
    <w:rPr>
      <w:sz w:val="18"/>
      <w:szCs w:val="18"/>
    </w:rPr>
  </w:style>
  <w:style w:type="table" w:styleId="a7">
    <w:name w:val="Table Grid"/>
    <w:basedOn w:val="a1"/>
    <w:qFormat/>
    <w:rsid w:val="00960A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尤佳(301052)</dc:creator>
  <cp:keywords/>
  <dc:description/>
  <cp:lastModifiedBy>尤佳(301052)</cp:lastModifiedBy>
  <cp:revision>2</cp:revision>
  <dcterms:created xsi:type="dcterms:W3CDTF">2024-04-03T07:36:00Z</dcterms:created>
  <dcterms:modified xsi:type="dcterms:W3CDTF">2024-04-03T07:36:00Z</dcterms:modified>
</cp:coreProperties>
</file>